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A4FF" w14:textId="2E7F6C04" w:rsidR="003A2BE9" w:rsidRPr="003A2BE9" w:rsidRDefault="003A2BE9" w:rsidP="003A2BE9">
      <w:pPr>
        <w:shd w:val="clear" w:color="auto" w:fill="FFFFFF"/>
        <w:spacing w:after="180" w:line="615" w:lineRule="atLeast"/>
        <w:textAlignment w:val="baseline"/>
        <w:outlineLvl w:val="0"/>
        <w:rPr>
          <w:rFonts w:ascii="Segoe UI" w:eastAsia="Times New Roman" w:hAnsi="Segoe UI" w:cs="Segoe UI"/>
          <w:color w:val="494E51"/>
          <w:kern w:val="36"/>
          <w:sz w:val="36"/>
          <w:szCs w:val="36"/>
        </w:rPr>
      </w:pPr>
      <w:r w:rsidRPr="003A2BE9">
        <w:rPr>
          <w:rFonts w:ascii="Segoe UI" w:eastAsia="Times New Roman" w:hAnsi="Segoe UI" w:cs="Segoe UI"/>
          <w:color w:val="494E51"/>
          <w:kern w:val="36"/>
          <w:sz w:val="36"/>
          <w:szCs w:val="36"/>
        </w:rPr>
        <w:t>Kalamazoo County Land Bank Communications Internship</w:t>
      </w:r>
    </w:p>
    <w:p w14:paraId="2C59D2E1" w14:textId="394197B8" w:rsidR="003A2BE9" w:rsidRDefault="003A2BE9" w:rsidP="003A2BE9">
      <w:pPr>
        <w:shd w:val="clear" w:color="auto" w:fill="FFFFFF"/>
        <w:spacing w:after="360" w:line="360" w:lineRule="atLeast"/>
        <w:textAlignment w:val="baseline"/>
        <w:rPr>
          <w:rFonts w:ascii="Segoe UI" w:eastAsia="Times New Roman" w:hAnsi="Segoe UI" w:cs="Segoe UI"/>
          <w:color w:val="494E51"/>
          <w:sz w:val="21"/>
          <w:szCs w:val="21"/>
        </w:rPr>
      </w:pPr>
      <w:proofErr w:type="spellStart"/>
      <w:r>
        <w:rPr>
          <w:rFonts w:ascii="Segoe UI" w:eastAsia="Times New Roman" w:hAnsi="Segoe UI" w:cs="Segoe UI"/>
          <w:color w:val="494E51"/>
          <w:sz w:val="21"/>
          <w:szCs w:val="21"/>
        </w:rPr>
        <w:t>The</w:t>
      </w:r>
      <w:proofErr w:type="spellEnd"/>
      <w:r>
        <w:rPr>
          <w:rFonts w:ascii="Segoe UI" w:eastAsia="Times New Roman" w:hAnsi="Segoe UI" w:cs="Segoe UI"/>
          <w:color w:val="494E51"/>
          <w:sz w:val="21"/>
          <w:szCs w:val="21"/>
        </w:rPr>
        <w:t xml:space="preserve"> Kalamazoo County Land Bank is</w:t>
      </w:r>
      <w:r w:rsidRPr="003A2BE9">
        <w:rPr>
          <w:rFonts w:ascii="Segoe UI" w:eastAsia="Times New Roman" w:hAnsi="Segoe UI" w:cs="Segoe UI"/>
          <w:color w:val="494E51"/>
          <w:sz w:val="21"/>
          <w:szCs w:val="21"/>
        </w:rPr>
        <w:t xml:space="preserve"> seeking an energetic, responsible intern to join our </w:t>
      </w:r>
      <w:r>
        <w:rPr>
          <w:rFonts w:ascii="Segoe UI" w:eastAsia="Times New Roman" w:hAnsi="Segoe UI" w:cs="Segoe UI"/>
          <w:color w:val="494E51"/>
          <w:sz w:val="21"/>
          <w:szCs w:val="21"/>
        </w:rPr>
        <w:t xml:space="preserve">team to assist in facilitation of </w:t>
      </w:r>
      <w:r w:rsidR="00E1335A">
        <w:rPr>
          <w:rFonts w:ascii="Segoe UI" w:eastAsia="Times New Roman" w:hAnsi="Segoe UI" w:cs="Segoe UI"/>
          <w:color w:val="494E51"/>
          <w:sz w:val="21"/>
          <w:szCs w:val="21"/>
        </w:rPr>
        <w:t xml:space="preserve">Land Bank </w:t>
      </w:r>
      <w:r>
        <w:rPr>
          <w:rFonts w:ascii="Segoe UI" w:eastAsia="Times New Roman" w:hAnsi="Segoe UI" w:cs="Segoe UI"/>
          <w:color w:val="494E51"/>
          <w:sz w:val="21"/>
          <w:szCs w:val="21"/>
        </w:rPr>
        <w:t>events</w:t>
      </w:r>
      <w:r w:rsidR="00E1335A">
        <w:rPr>
          <w:rFonts w:ascii="Segoe UI" w:eastAsia="Times New Roman" w:hAnsi="Segoe UI" w:cs="Segoe UI"/>
          <w:color w:val="494E51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494E51"/>
          <w:sz w:val="21"/>
          <w:szCs w:val="21"/>
        </w:rPr>
        <w:t>and engage in the communications functions of the office. This</w:t>
      </w:r>
      <w:r w:rsidR="00E1335A">
        <w:rPr>
          <w:rFonts w:ascii="Segoe UI" w:eastAsia="Times New Roman" w:hAnsi="Segoe UI" w:cs="Segoe UI"/>
          <w:color w:val="494E51"/>
          <w:sz w:val="21"/>
          <w:szCs w:val="21"/>
        </w:rPr>
        <w:t xml:space="preserve"> 5-to-7-hour a week position</w:t>
      </w:r>
      <w:r>
        <w:rPr>
          <w:rFonts w:ascii="Segoe UI" w:eastAsia="Times New Roman" w:hAnsi="Segoe UI" w:cs="Segoe UI"/>
          <w:color w:val="494E51"/>
          <w:sz w:val="21"/>
          <w:szCs w:val="21"/>
        </w:rPr>
        <w:t xml:space="preserve"> is a </w:t>
      </w:r>
      <w:r w:rsidR="00E1335A">
        <w:rPr>
          <w:rFonts w:ascii="Segoe UI" w:eastAsia="Times New Roman" w:hAnsi="Segoe UI" w:cs="Segoe UI"/>
          <w:color w:val="494E51"/>
          <w:sz w:val="21"/>
          <w:szCs w:val="21"/>
        </w:rPr>
        <w:t>wonderful</w:t>
      </w:r>
      <w:r>
        <w:rPr>
          <w:rFonts w:ascii="Segoe UI" w:eastAsia="Times New Roman" w:hAnsi="Segoe UI" w:cs="Segoe UI"/>
          <w:color w:val="494E51"/>
          <w:sz w:val="21"/>
          <w:szCs w:val="21"/>
        </w:rPr>
        <w:t xml:space="preserve"> opportunity for someone who would like to learn about marketing, grant writing, promotional material design, event facilitation and personal and written communication </w:t>
      </w:r>
      <w:r w:rsidR="00E1335A">
        <w:rPr>
          <w:rFonts w:ascii="Segoe UI" w:eastAsia="Times New Roman" w:hAnsi="Segoe UI" w:cs="Segoe UI"/>
          <w:color w:val="494E51"/>
          <w:sz w:val="21"/>
          <w:szCs w:val="21"/>
        </w:rPr>
        <w:t xml:space="preserve">industry </w:t>
      </w:r>
      <w:r>
        <w:rPr>
          <w:rFonts w:ascii="Segoe UI" w:eastAsia="Times New Roman" w:hAnsi="Segoe UI" w:cs="Segoe UI"/>
          <w:color w:val="494E51"/>
          <w:sz w:val="21"/>
          <w:szCs w:val="21"/>
        </w:rPr>
        <w:t xml:space="preserve">practices. The Land Bank office </w:t>
      </w:r>
      <w:proofErr w:type="gramStart"/>
      <w:r>
        <w:rPr>
          <w:rFonts w:ascii="Segoe UI" w:eastAsia="Times New Roman" w:hAnsi="Segoe UI" w:cs="Segoe UI"/>
          <w:color w:val="494E51"/>
          <w:sz w:val="21"/>
          <w:szCs w:val="21"/>
        </w:rPr>
        <w:t>is located in</w:t>
      </w:r>
      <w:proofErr w:type="gramEnd"/>
      <w:r>
        <w:rPr>
          <w:rFonts w:ascii="Segoe UI" w:eastAsia="Times New Roman" w:hAnsi="Segoe UI" w:cs="Segoe UI"/>
          <w:color w:val="494E51"/>
          <w:sz w:val="21"/>
          <w:szCs w:val="21"/>
        </w:rPr>
        <w:t xml:space="preserve"> the lovely Riverview Launch, minutes from downtown Kalamazoo. The position pays $14 an hour. </w:t>
      </w:r>
    </w:p>
    <w:p w14:paraId="7EDE444B" w14:textId="32942FB3" w:rsidR="00E1335A" w:rsidRPr="00E1335A" w:rsidRDefault="003A2BE9" w:rsidP="00E1335A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</w:rPr>
        <w:t>Intern Duties and Responsibilities</w:t>
      </w:r>
    </w:p>
    <w:p w14:paraId="6E8E5737" w14:textId="77777777" w:rsidR="00F736BC" w:rsidRPr="00F736BC" w:rsidRDefault="00F736BC" w:rsidP="003A2BE9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>
        <w:rPr>
          <w:rFonts w:ascii="Segoe UI" w:eastAsia="Times New Roman" w:hAnsi="Segoe UI" w:cs="Segoe UI"/>
          <w:color w:val="494E51"/>
          <w:bdr w:val="none" w:sz="0" w:space="0" w:color="auto" w:frame="1"/>
        </w:rPr>
        <w:t>Create and manage a communications calendar for face-to-face meetings and attend meetup</w:t>
      </w:r>
    </w:p>
    <w:p w14:paraId="1B62DF71" w14:textId="7E07066C" w:rsidR="003A2BE9" w:rsidRPr="00E1335A" w:rsidRDefault="003A2BE9" w:rsidP="003A2BE9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 xml:space="preserve">Research and gather documentation </w:t>
      </w:r>
      <w:r w:rsidR="00E1335A" w:rsidRPr="00E1335A">
        <w:rPr>
          <w:rFonts w:ascii="Segoe UI" w:eastAsia="Times New Roman" w:hAnsi="Segoe UI" w:cs="Segoe UI"/>
          <w:color w:val="494E51"/>
          <w:bdr w:val="none" w:sz="0" w:space="0" w:color="auto" w:frame="1"/>
        </w:rPr>
        <w:t>on various projects</w:t>
      </w:r>
    </w:p>
    <w:p w14:paraId="10986C4B" w14:textId="77777777" w:rsidR="00E1335A" w:rsidRPr="003A2BE9" w:rsidRDefault="00E1335A" w:rsidP="00E1335A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E1335A">
        <w:rPr>
          <w:rFonts w:ascii="Segoe UI" w:eastAsia="Times New Roman" w:hAnsi="Segoe UI" w:cs="Segoe UI"/>
          <w:color w:val="494E51"/>
          <w:bdr w:val="none" w:sz="0" w:space="0" w:color="auto" w:frame="1"/>
        </w:rPr>
        <w:t>Assist with preparation, greeting and organization at various events</w:t>
      </w: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 xml:space="preserve"> </w:t>
      </w:r>
    </w:p>
    <w:p w14:paraId="3B22B530" w14:textId="215A84C9" w:rsidR="003A2BE9" w:rsidRPr="003A2BE9" w:rsidRDefault="00E1335A" w:rsidP="003A2BE9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E1335A">
        <w:rPr>
          <w:rFonts w:ascii="Segoe UI" w:eastAsia="Times New Roman" w:hAnsi="Segoe UI" w:cs="Segoe UI"/>
          <w:color w:val="494E51"/>
          <w:bdr w:val="none" w:sz="0" w:space="0" w:color="auto" w:frame="1"/>
        </w:rPr>
        <w:t>Assist with preparation, greeting and organization at various events</w:t>
      </w:r>
      <w:r w:rsidR="003A2BE9"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 xml:space="preserve"> </w:t>
      </w:r>
    </w:p>
    <w:p w14:paraId="3D8DC2B0" w14:textId="77777777" w:rsidR="003A2BE9" w:rsidRPr="003A2BE9" w:rsidRDefault="003A2BE9" w:rsidP="003A2BE9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Attend company functions and networking events</w:t>
      </w:r>
    </w:p>
    <w:p w14:paraId="0272A206" w14:textId="0218AB71" w:rsidR="003A2BE9" w:rsidRPr="003A2BE9" w:rsidRDefault="003A2BE9" w:rsidP="003A2BE9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 xml:space="preserve">Shadow </w:t>
      </w:r>
      <w:r w:rsidR="00E1335A" w:rsidRPr="00E1335A">
        <w:rPr>
          <w:rFonts w:ascii="Segoe UI" w:eastAsia="Times New Roman" w:hAnsi="Segoe UI" w:cs="Segoe UI"/>
          <w:color w:val="494E51"/>
          <w:bdr w:val="none" w:sz="0" w:space="0" w:color="auto" w:frame="1"/>
        </w:rPr>
        <w:t xml:space="preserve">the Communications Manager </w:t>
      </w: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and train in a variety of tasks</w:t>
      </w:r>
    </w:p>
    <w:p w14:paraId="02BE699E" w14:textId="53B850E2" w:rsidR="003A2BE9" w:rsidRPr="00E1335A" w:rsidRDefault="003A2BE9" w:rsidP="003A2BE9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Update and post supervised social media and website content; respond to web correspondence, social media posts, and emails</w:t>
      </w:r>
    </w:p>
    <w:p w14:paraId="6103BEA6" w14:textId="441D2BA8" w:rsidR="00E1335A" w:rsidRPr="00E1335A" w:rsidRDefault="00E1335A" w:rsidP="003A2BE9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E1335A">
        <w:rPr>
          <w:rFonts w:ascii="Segoe UI" w:eastAsia="Times New Roman" w:hAnsi="Segoe UI" w:cs="Segoe UI"/>
          <w:color w:val="494E51"/>
          <w:bdr w:val="none" w:sz="0" w:space="0" w:color="auto" w:frame="1"/>
        </w:rPr>
        <w:t>Proofread communications and marketing material</w:t>
      </w:r>
    </w:p>
    <w:p w14:paraId="64134E86" w14:textId="77777777" w:rsidR="00E1335A" w:rsidRPr="003A2BE9" w:rsidRDefault="00E1335A" w:rsidP="00E1335A">
      <w:pPr>
        <w:numPr>
          <w:ilvl w:val="0"/>
          <w:numId w:val="1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Perform</w:t>
      </w:r>
      <w:r w:rsidRPr="00E1335A">
        <w:rPr>
          <w:rFonts w:ascii="Segoe UI" w:eastAsia="Times New Roman" w:hAnsi="Segoe UI" w:cs="Segoe UI"/>
          <w:color w:val="494E51"/>
          <w:bdr w:val="none" w:sz="0" w:space="0" w:color="auto" w:frame="1"/>
        </w:rPr>
        <w:t xml:space="preserve"> some clerical duties, including filing and mailing</w:t>
      </w:r>
    </w:p>
    <w:p w14:paraId="639B9E43" w14:textId="77777777" w:rsidR="00E1335A" w:rsidRPr="003A2BE9" w:rsidRDefault="00E1335A" w:rsidP="00E1335A">
      <w:p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</w:p>
    <w:p w14:paraId="5DE69709" w14:textId="77777777" w:rsidR="003A2BE9" w:rsidRPr="003A2BE9" w:rsidRDefault="003A2BE9" w:rsidP="003A2BE9">
      <w:pPr>
        <w:shd w:val="clear" w:color="auto" w:fill="FFFFFF"/>
        <w:spacing w:after="180" w:line="240" w:lineRule="auto"/>
        <w:textAlignment w:val="baseline"/>
        <w:outlineLvl w:val="1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</w:rPr>
        <w:t>Intern Requirements and Qualifications</w:t>
      </w:r>
    </w:p>
    <w:p w14:paraId="723D0D6D" w14:textId="5DB703A6" w:rsidR="003A2BE9" w:rsidRPr="003A2BE9" w:rsidRDefault="00F736BC" w:rsidP="003A2BE9">
      <w:pPr>
        <w:numPr>
          <w:ilvl w:val="0"/>
          <w:numId w:val="2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>
        <w:rPr>
          <w:rFonts w:ascii="Segoe UI" w:eastAsia="Times New Roman" w:hAnsi="Segoe UI" w:cs="Segoe UI"/>
          <w:color w:val="494E51"/>
          <w:bdr w:val="none" w:sz="0" w:space="0" w:color="auto" w:frame="1"/>
        </w:rPr>
        <w:t>Enrolled in an undergraduate or graduate program or recently graduated</w:t>
      </w:r>
      <w:bookmarkStart w:id="0" w:name="_GoBack"/>
      <w:bookmarkEnd w:id="0"/>
    </w:p>
    <w:p w14:paraId="2B390D01" w14:textId="147E50AE" w:rsidR="003A2BE9" w:rsidRPr="003A2BE9" w:rsidRDefault="003A2BE9" w:rsidP="003A2BE9">
      <w:pPr>
        <w:numPr>
          <w:ilvl w:val="0"/>
          <w:numId w:val="2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Proficient computer skills, including Microsoft Office Suite (Word, PowerPoint, and Excel)</w:t>
      </w:r>
      <w:r w:rsidR="00E1335A" w:rsidRPr="00E1335A">
        <w:rPr>
          <w:rFonts w:ascii="Segoe UI" w:eastAsia="Times New Roman" w:hAnsi="Segoe UI" w:cs="Segoe UI"/>
          <w:color w:val="494E51"/>
          <w:bdr w:val="none" w:sz="0" w:space="0" w:color="auto" w:frame="1"/>
        </w:rPr>
        <w:t>. Knowledge of InDesign and Canva a plus.</w:t>
      </w:r>
    </w:p>
    <w:p w14:paraId="46B4A353" w14:textId="77777777" w:rsidR="003A2BE9" w:rsidRPr="003A2BE9" w:rsidRDefault="003A2BE9" w:rsidP="003A2BE9">
      <w:pPr>
        <w:numPr>
          <w:ilvl w:val="0"/>
          <w:numId w:val="2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Must be 18 years of age</w:t>
      </w:r>
    </w:p>
    <w:p w14:paraId="1AEA7754" w14:textId="77777777" w:rsidR="003A2BE9" w:rsidRPr="003A2BE9" w:rsidRDefault="003A2BE9" w:rsidP="003A2BE9">
      <w:pPr>
        <w:numPr>
          <w:ilvl w:val="0"/>
          <w:numId w:val="2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Excellent written and verbal communication skills</w:t>
      </w:r>
    </w:p>
    <w:p w14:paraId="2FF092A1" w14:textId="77777777" w:rsidR="003A2BE9" w:rsidRPr="003A2BE9" w:rsidRDefault="003A2BE9" w:rsidP="003A2BE9">
      <w:pPr>
        <w:numPr>
          <w:ilvl w:val="0"/>
          <w:numId w:val="2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Self-directed and able to work without supervision</w:t>
      </w:r>
    </w:p>
    <w:p w14:paraId="3B35FE69" w14:textId="77777777" w:rsidR="003A2BE9" w:rsidRPr="003A2BE9" w:rsidRDefault="003A2BE9" w:rsidP="003A2BE9">
      <w:pPr>
        <w:numPr>
          <w:ilvl w:val="0"/>
          <w:numId w:val="2"/>
        </w:numPr>
        <w:shd w:val="clear" w:color="auto" w:fill="FFFFFF"/>
        <w:spacing w:after="0" w:line="307" w:lineRule="atLeast"/>
        <w:ind w:left="600"/>
        <w:textAlignment w:val="baseline"/>
        <w:rPr>
          <w:rFonts w:ascii="Segoe UI" w:eastAsia="Times New Roman" w:hAnsi="Segoe UI" w:cs="Segoe UI"/>
          <w:color w:val="494E51"/>
        </w:rPr>
      </w:pPr>
      <w:r w:rsidRPr="003A2BE9">
        <w:rPr>
          <w:rFonts w:ascii="Segoe UI" w:eastAsia="Times New Roman" w:hAnsi="Segoe UI" w:cs="Segoe UI"/>
          <w:color w:val="494E51"/>
          <w:bdr w:val="none" w:sz="0" w:space="0" w:color="auto" w:frame="1"/>
        </w:rPr>
        <w:t>Energetic and eager to tackle new projects and ideas</w:t>
      </w:r>
    </w:p>
    <w:p w14:paraId="41037970" w14:textId="6B854E03" w:rsidR="00E1335A" w:rsidRDefault="00E1335A">
      <w:pPr>
        <w:rPr>
          <w:rFonts w:ascii="Segoe UI" w:eastAsia="Times New Roman" w:hAnsi="Segoe UI" w:cs="Segoe UI"/>
          <w:color w:val="494E51"/>
          <w:sz w:val="36"/>
          <w:szCs w:val="36"/>
        </w:rPr>
      </w:pPr>
    </w:p>
    <w:p w14:paraId="740EB3B6" w14:textId="5A4B414B" w:rsidR="00E1335A" w:rsidRPr="00B740E1" w:rsidRDefault="00E1335A">
      <w:pPr>
        <w:rPr>
          <w:rFonts w:ascii="Segoe UI" w:eastAsia="Times New Roman" w:hAnsi="Segoe UI" w:cs="Segoe UI"/>
          <w:b/>
          <w:bCs/>
          <w:color w:val="494E51"/>
        </w:rPr>
      </w:pPr>
      <w:r w:rsidRPr="00B740E1">
        <w:rPr>
          <w:rFonts w:ascii="Segoe UI" w:eastAsia="Times New Roman" w:hAnsi="Segoe UI" w:cs="Segoe UI"/>
          <w:b/>
          <w:bCs/>
          <w:color w:val="494E51"/>
        </w:rPr>
        <w:t>To apply, please send a resume and cover letter outlining any applicable software, event facilitation or office skills, to</w:t>
      </w:r>
      <w:r w:rsidR="00B740E1" w:rsidRPr="00B740E1">
        <w:rPr>
          <w:rFonts w:ascii="Lato" w:hAnsi="Lato"/>
          <w:b/>
          <w:bCs/>
          <w:color w:val="747474"/>
          <w:shd w:val="clear" w:color="auto" w:fill="FFFFFF"/>
        </w:rPr>
        <w:t> landbank@kalamazoolandbank.org</w:t>
      </w:r>
      <w:r w:rsidRPr="00B740E1">
        <w:rPr>
          <w:rFonts w:ascii="Segoe UI" w:eastAsia="Times New Roman" w:hAnsi="Segoe UI" w:cs="Segoe UI"/>
          <w:b/>
          <w:bCs/>
          <w:color w:val="494E51"/>
        </w:rPr>
        <w:t xml:space="preserve"> </w:t>
      </w:r>
      <w:r w:rsidR="00B740E1" w:rsidRPr="00B740E1">
        <w:rPr>
          <w:rFonts w:ascii="Segoe UI" w:eastAsia="Times New Roman" w:hAnsi="Segoe UI" w:cs="Segoe UI"/>
          <w:b/>
          <w:bCs/>
          <w:color w:val="494E51"/>
        </w:rPr>
        <w:t>by February 25, 2020.</w:t>
      </w:r>
    </w:p>
    <w:p w14:paraId="37349746" w14:textId="77777777" w:rsidR="00B740E1" w:rsidRDefault="00B740E1">
      <w:pPr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</w:pPr>
    </w:p>
    <w:p w14:paraId="02CA76E6" w14:textId="46293DCC" w:rsidR="00E1335A" w:rsidRPr="00B740E1" w:rsidRDefault="00B740E1">
      <w:pPr>
        <w:rPr>
          <w:i/>
          <w:iCs/>
        </w:rPr>
      </w:pPr>
      <w:r w:rsidRPr="00B740E1"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  <w:t>The Kalamazoo County Land Bank is</w:t>
      </w:r>
      <w:r w:rsidR="00E1335A" w:rsidRPr="00B740E1"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  <w:t xml:space="preserve"> an </w:t>
      </w:r>
      <w:r w:rsidR="00E1335A" w:rsidRPr="00B740E1"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equal opportunity employer</w:t>
      </w:r>
      <w:r w:rsidR="00E1335A" w:rsidRPr="00B740E1"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  <w:t>. All applicants will be considered for </w:t>
      </w:r>
      <w:r w:rsidR="00E1335A" w:rsidRPr="00B740E1">
        <w:rPr>
          <w:rStyle w:val="Emphasis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employment</w:t>
      </w:r>
      <w:r w:rsidR="00E1335A" w:rsidRPr="00B740E1"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  <w:t> without attention to race, color, religion, sex, sexual orientation, gender identity, national origin, veteran or disability status</w:t>
      </w:r>
      <w:r w:rsidRPr="00B740E1">
        <w:rPr>
          <w:rFonts w:ascii="Arial" w:hAnsi="Arial" w:cs="Arial"/>
          <w:i/>
          <w:iCs/>
          <w:color w:val="3C4043"/>
          <w:sz w:val="21"/>
          <w:szCs w:val="21"/>
          <w:shd w:val="clear" w:color="auto" w:fill="FFFFFF"/>
        </w:rPr>
        <w:t>.</w:t>
      </w:r>
    </w:p>
    <w:sectPr w:rsidR="00E1335A" w:rsidRPr="00B7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411"/>
    <w:multiLevelType w:val="multilevel"/>
    <w:tmpl w:val="F4B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7528C"/>
    <w:multiLevelType w:val="multilevel"/>
    <w:tmpl w:val="02E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C56C56"/>
    <w:multiLevelType w:val="multilevel"/>
    <w:tmpl w:val="C3A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9"/>
    <w:rsid w:val="00180789"/>
    <w:rsid w:val="0032178F"/>
    <w:rsid w:val="003A2BE9"/>
    <w:rsid w:val="00B740E1"/>
    <w:rsid w:val="00E1335A"/>
    <w:rsid w:val="00F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F606"/>
  <w15:chartTrackingRefBased/>
  <w15:docId w15:val="{005AAB74-1FAE-4EA1-A592-CDF0D9F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2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2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3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Coty O'Neil</dc:creator>
  <cp:keywords/>
  <dc:description/>
  <cp:lastModifiedBy>Theresa Coty O'Neil</cp:lastModifiedBy>
  <cp:revision>3</cp:revision>
  <cp:lastPrinted>2020-01-28T18:59:00Z</cp:lastPrinted>
  <dcterms:created xsi:type="dcterms:W3CDTF">2020-01-28T18:36:00Z</dcterms:created>
  <dcterms:modified xsi:type="dcterms:W3CDTF">2020-01-28T19:37:00Z</dcterms:modified>
</cp:coreProperties>
</file>